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E687" w14:textId="0C093524" w:rsidR="00BD0F66" w:rsidRDefault="00B37C1A">
      <w:pPr>
        <w:jc w:val="center"/>
        <w:rPr>
          <w:rFonts w:ascii="Verdana" w:hAnsi="Verdana"/>
          <w:b/>
          <w:bCs/>
          <w:sz w:val="48"/>
        </w:rPr>
      </w:pPr>
      <w:r>
        <w:rPr>
          <w:noProof/>
        </w:rPr>
        <w:pict w14:anchorId="48CA1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69.6pt;margin-top:-.45pt;width:69pt;height:84pt;z-index:251661312;mso-position-horizontal-relative:text;mso-position-vertical-relative:text">
            <v:imagedata r:id="rId5" o:title="Scouts_AUS_Master_Vert_FullCol_RGB_287x350"/>
          </v:shape>
        </w:pict>
      </w:r>
      <w:r w:rsidR="000A6CC6">
        <w:rPr>
          <w:noProof/>
        </w:rPr>
        <w:pict w14:anchorId="22356E83">
          <v:shape id="_x0000_s1034" type="#_x0000_t75" style="position:absolute;left:0;text-align:left;margin-left:13.35pt;margin-top:5.25pt;width:65.55pt;height:40.5pt;z-index:251659264">
            <v:imagedata r:id="rId6" o:title="letterhead_129x79"/>
          </v:shape>
        </w:pict>
      </w:r>
      <w:r w:rsidR="00546F27">
        <w:rPr>
          <w:rFonts w:ascii="Verdana" w:hAnsi="Verdana"/>
          <w:b/>
          <w:bCs/>
          <w:sz w:val="48"/>
        </w:rPr>
        <w:t>Rosanna Cubs</w:t>
      </w:r>
      <w:r w:rsidR="00BD0F66">
        <w:rPr>
          <w:rFonts w:ascii="Verdana" w:hAnsi="Verdana"/>
          <w:b/>
          <w:bCs/>
          <w:sz w:val="48"/>
        </w:rPr>
        <w:t xml:space="preserve"> –</w:t>
      </w:r>
    </w:p>
    <w:p w14:paraId="64E8A55A" w14:textId="77777777" w:rsidR="00964D76" w:rsidRDefault="00546F27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sz w:val="48"/>
        </w:rPr>
        <w:t xml:space="preserve">Greensborough RSL </w:t>
      </w:r>
    </w:p>
    <w:p w14:paraId="4C1C6581" w14:textId="251F22AE" w:rsidR="00546F27" w:rsidRPr="000A6CC6" w:rsidRDefault="00BD0F66">
      <w:pPr>
        <w:jc w:val="center"/>
        <w:rPr>
          <w:rFonts w:ascii="Verdana" w:hAnsi="Verdana"/>
          <w:b/>
          <w:bCs/>
          <w:sz w:val="36"/>
          <w:szCs w:val="36"/>
        </w:rPr>
      </w:pPr>
      <w:r w:rsidRPr="00BD0F66">
        <w:rPr>
          <w:rFonts w:ascii="Verdana" w:hAnsi="Verdana"/>
          <w:b/>
          <w:bCs/>
          <w:sz w:val="36"/>
          <w:szCs w:val="36"/>
        </w:rPr>
        <w:t>Tues</w:t>
      </w:r>
      <w:r w:rsidR="00546F27" w:rsidRPr="00BD0F66">
        <w:rPr>
          <w:rFonts w:ascii="Verdana" w:hAnsi="Verdana"/>
          <w:b/>
          <w:bCs/>
          <w:sz w:val="36"/>
          <w:szCs w:val="36"/>
        </w:rPr>
        <w:t xml:space="preserve">day </w:t>
      </w:r>
      <w:r>
        <w:rPr>
          <w:rFonts w:ascii="Verdana" w:hAnsi="Verdana"/>
          <w:b/>
          <w:bCs/>
          <w:sz w:val="36"/>
          <w:szCs w:val="36"/>
        </w:rPr>
        <w:t>1</w:t>
      </w:r>
      <w:r w:rsidR="005A51B7">
        <w:rPr>
          <w:rFonts w:ascii="Verdana" w:hAnsi="Verdana"/>
          <w:b/>
          <w:bCs/>
          <w:sz w:val="36"/>
          <w:szCs w:val="36"/>
        </w:rPr>
        <w:t>4</w:t>
      </w:r>
      <w:r w:rsidRPr="00BD0F66">
        <w:rPr>
          <w:rFonts w:ascii="Verdana" w:hAnsi="Verdana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="005A51B7">
        <w:rPr>
          <w:rFonts w:ascii="Verdana" w:hAnsi="Verdana"/>
          <w:b/>
          <w:bCs/>
          <w:sz w:val="36"/>
          <w:szCs w:val="36"/>
        </w:rPr>
        <w:t>June</w:t>
      </w:r>
    </w:p>
    <w:p w14:paraId="786EF0B5" w14:textId="77777777" w:rsidR="00546F27" w:rsidRDefault="00546F27"/>
    <w:p w14:paraId="531550B4" w14:textId="77777777" w:rsidR="00546F27" w:rsidRDefault="00546F27">
      <w:pPr>
        <w:rPr>
          <w:rFonts w:ascii="Verdana" w:hAnsi="Verdana"/>
        </w:rPr>
      </w:pPr>
    </w:p>
    <w:p w14:paraId="73C5FA74" w14:textId="0FFAA144" w:rsidR="000A6CC6" w:rsidRDefault="00BD0F66">
      <w:pPr>
        <w:rPr>
          <w:rFonts w:ascii="Verdana" w:hAnsi="Verdana"/>
        </w:rPr>
      </w:pPr>
      <w:r>
        <w:rPr>
          <w:rFonts w:ascii="Verdana" w:hAnsi="Verdana"/>
        </w:rPr>
        <w:t>This</w:t>
      </w:r>
      <w:r w:rsidR="00546F27"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Tuesday, the 1</w:t>
      </w:r>
      <w:r w:rsidR="005A51B7">
        <w:rPr>
          <w:rFonts w:ascii="Verdana" w:hAnsi="Verdana"/>
          <w:bCs/>
        </w:rPr>
        <w:t>4</w:t>
      </w:r>
      <w:r w:rsidR="005A51B7" w:rsidRPr="005A51B7">
        <w:rPr>
          <w:rFonts w:ascii="Verdana" w:hAnsi="Verdana"/>
          <w:bCs/>
          <w:vertAlign w:val="superscript"/>
        </w:rPr>
        <w:t>th</w:t>
      </w:r>
      <w:r w:rsidR="00546F27">
        <w:rPr>
          <w:rFonts w:ascii="Verdana" w:hAnsi="Verdana"/>
        </w:rPr>
        <w:t xml:space="preserve">, we’re going to meet at Greensborough RSL to learn about “Their Service – Our Heritage” as part of earning the Heritage Badge. </w:t>
      </w:r>
    </w:p>
    <w:p w14:paraId="0D263805" w14:textId="77777777" w:rsidR="00546F27" w:rsidRDefault="00546F27" w:rsidP="000A6CC6">
      <w:pPr>
        <w:jc w:val="center"/>
        <w:rPr>
          <w:rFonts w:ascii="Verdana" w:hAnsi="Verdana"/>
          <w:i/>
          <w:iCs/>
        </w:rPr>
      </w:pPr>
    </w:p>
    <w:p w14:paraId="0E3FBF4F" w14:textId="77777777" w:rsidR="00546F27" w:rsidRDefault="00546F27">
      <w:pPr>
        <w:rPr>
          <w:rFonts w:ascii="Verdana" w:hAnsi="Verdana"/>
        </w:rPr>
      </w:pPr>
    </w:p>
    <w:p w14:paraId="3E9AE29C" w14:textId="77777777" w:rsidR="00546F27" w:rsidRDefault="00546F27">
      <w:pPr>
        <w:rPr>
          <w:rFonts w:ascii="Verdana" w:hAnsi="Verdana"/>
        </w:rPr>
      </w:pPr>
      <w:r>
        <w:rPr>
          <w:rFonts w:ascii="Verdana" w:hAnsi="Verdana"/>
        </w:rPr>
        <w:t>Details:</w:t>
      </w:r>
    </w:p>
    <w:p w14:paraId="56F45B41" w14:textId="55566BF2" w:rsidR="00964D76" w:rsidRPr="00964D76" w:rsidRDefault="00546F2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76DD5AF3">
          <v:shape id="_x0000_s1031" type="#_x0000_t75" alt="" style="position:absolute;left:0;text-align:left;margin-left:416.1pt;margin-top:2.35pt;width:117.75pt;height:121.5pt;z-index:251657216;mso-wrap-edited:f" wrapcoords="-138 0 -138 21467 21600 21467 21600 0 -138 0">
            <v:imagedata r:id="rId7" r:href="rId8"/>
            <w10:wrap type="tight"/>
          </v:shape>
        </w:pict>
      </w:r>
      <w:r>
        <w:rPr>
          <w:rFonts w:ascii="Verdana" w:hAnsi="Verdana"/>
        </w:rPr>
        <w:t xml:space="preserve">Meet </w:t>
      </w:r>
      <w:r w:rsidRPr="00BD0F66">
        <w:rPr>
          <w:rFonts w:ascii="Verdana" w:hAnsi="Verdana"/>
          <w:u w:val="single"/>
        </w:rPr>
        <w:t>at</w:t>
      </w:r>
      <w:r>
        <w:rPr>
          <w:rFonts w:ascii="Verdana" w:hAnsi="Verdana"/>
        </w:rPr>
        <w:t xml:space="preserve"> Greensborough RSL, 111 Main St, Greensborough (see map) </w:t>
      </w:r>
      <w:r w:rsidR="005A51B7" w:rsidRPr="007A24DB">
        <w:rPr>
          <w:rFonts w:ascii="Verdana" w:hAnsi="Verdana"/>
          <w:b/>
          <w:bCs/>
          <w:u w:val="single"/>
        </w:rPr>
        <w:t>before</w:t>
      </w:r>
      <w:r w:rsidR="005A51B7">
        <w:rPr>
          <w:rFonts w:ascii="Verdana" w:hAnsi="Verdana"/>
          <w:b/>
          <w:bCs/>
        </w:rPr>
        <w:t xml:space="preserve"> </w:t>
      </w:r>
      <w:r w:rsidR="00964D76">
        <w:rPr>
          <w:rFonts w:ascii="Verdana" w:hAnsi="Verdana"/>
          <w:b/>
          <w:bCs/>
        </w:rPr>
        <w:t xml:space="preserve">7 </w:t>
      </w:r>
      <w:r>
        <w:rPr>
          <w:rFonts w:ascii="Verdana" w:hAnsi="Verdana"/>
          <w:b/>
          <w:bCs/>
        </w:rPr>
        <w:t xml:space="preserve">pm.  </w:t>
      </w:r>
    </w:p>
    <w:p w14:paraId="775DAB9F" w14:textId="30D0E449" w:rsidR="00546F27" w:rsidRDefault="00546F27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Pickup from the RSL at the conclusion at </w:t>
      </w:r>
      <w:r>
        <w:rPr>
          <w:rFonts w:ascii="Verdana" w:hAnsi="Verdana"/>
          <w:b/>
          <w:bCs/>
        </w:rPr>
        <w:t>8:</w:t>
      </w:r>
      <w:r w:rsidR="005A51B7">
        <w:rPr>
          <w:rFonts w:ascii="Verdana" w:hAnsi="Verdana"/>
          <w:b/>
          <w:bCs/>
        </w:rPr>
        <w:t>30</w:t>
      </w:r>
      <w:r>
        <w:rPr>
          <w:rFonts w:ascii="Verdana" w:hAnsi="Verdana"/>
          <w:b/>
          <w:bCs/>
        </w:rPr>
        <w:t>pm</w:t>
      </w:r>
      <w:r w:rsidR="00964D76">
        <w:rPr>
          <w:rFonts w:ascii="Verdana" w:hAnsi="Verdana"/>
          <w:b/>
          <w:bCs/>
        </w:rPr>
        <w:t xml:space="preserve"> </w:t>
      </w:r>
      <w:r w:rsidR="00964D76" w:rsidRPr="00964D76">
        <w:rPr>
          <w:rFonts w:ascii="Verdana" w:hAnsi="Verdana"/>
          <w:bCs/>
        </w:rPr>
        <w:t>(</w:t>
      </w:r>
      <w:proofErr w:type="spellStart"/>
      <w:r w:rsidR="00964D76" w:rsidRPr="00964D76">
        <w:rPr>
          <w:rFonts w:ascii="Verdana" w:hAnsi="Verdana"/>
          <w:bCs/>
        </w:rPr>
        <w:t>approx</w:t>
      </w:r>
      <w:proofErr w:type="spellEnd"/>
      <w:r w:rsidR="00964D76" w:rsidRPr="00964D76">
        <w:rPr>
          <w:rFonts w:ascii="Verdana" w:hAnsi="Verdana"/>
          <w:bCs/>
        </w:rPr>
        <w:t>)</w:t>
      </w:r>
      <w:r w:rsidRPr="00964D76">
        <w:rPr>
          <w:rFonts w:ascii="Verdana" w:hAnsi="Verdana"/>
          <w:bCs/>
        </w:rPr>
        <w:t>.</w:t>
      </w:r>
      <w:r>
        <w:rPr>
          <w:rFonts w:ascii="Verdana" w:hAnsi="Verdana"/>
        </w:rPr>
        <w:br/>
      </w:r>
    </w:p>
    <w:p w14:paraId="5F8DD8E3" w14:textId="27231580" w:rsidR="00546F27" w:rsidRDefault="00546F27">
      <w:pPr>
        <w:rPr>
          <w:rFonts w:ascii="Verdana" w:hAnsi="Verdana"/>
        </w:rPr>
      </w:pPr>
      <w:r>
        <w:rPr>
          <w:rFonts w:ascii="Verdana" w:hAnsi="Verdana"/>
        </w:rPr>
        <w:t>Cubs</w:t>
      </w:r>
      <w:r w:rsidR="00964D76">
        <w:rPr>
          <w:rFonts w:ascii="Verdana" w:hAnsi="Verdana"/>
        </w:rPr>
        <w:t xml:space="preserve"> </w:t>
      </w:r>
      <w:r>
        <w:rPr>
          <w:rFonts w:ascii="Verdana" w:hAnsi="Verdana"/>
        </w:rPr>
        <w:t>will be learning about the service of our Service men and women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and if we’re lucky, they might even feed us</w:t>
      </w:r>
      <w:r w:rsidR="007A24DB">
        <w:rPr>
          <w:rFonts w:ascii="Verdana" w:hAnsi="Verdana"/>
        </w:rPr>
        <w:t xml:space="preserve"> something</w:t>
      </w:r>
      <w:r>
        <w:rPr>
          <w:rFonts w:ascii="Verdana" w:hAnsi="Verdana"/>
        </w:rPr>
        <w:t xml:space="preserve">!  For those who </w:t>
      </w:r>
      <w:r w:rsidR="00964D76">
        <w:rPr>
          <w:rFonts w:ascii="Verdana" w:hAnsi="Verdana"/>
        </w:rPr>
        <w:t xml:space="preserve">also </w:t>
      </w:r>
      <w:r>
        <w:rPr>
          <w:rFonts w:ascii="Verdana" w:hAnsi="Verdana"/>
        </w:rPr>
        <w:t>attend</w:t>
      </w:r>
      <w:r w:rsidR="00BD0F66">
        <w:rPr>
          <w:rFonts w:ascii="Verdana" w:hAnsi="Verdana"/>
        </w:rPr>
        <w:t>ed</w:t>
      </w:r>
      <w:r>
        <w:rPr>
          <w:rFonts w:ascii="Verdana" w:hAnsi="Verdana"/>
        </w:rPr>
        <w:t xml:space="preserve"> Anzac Day Services, th</w:t>
      </w:r>
      <w:r w:rsidR="000A6CC6">
        <w:rPr>
          <w:rFonts w:ascii="Verdana" w:hAnsi="Verdana"/>
        </w:rPr>
        <w:t>ese</w:t>
      </w:r>
      <w:r>
        <w:rPr>
          <w:rFonts w:ascii="Verdana" w:hAnsi="Verdana"/>
        </w:rPr>
        <w:t xml:space="preserve"> will complete their Heritage Badge requirements.  For others, this will cover half the badge and we can sort out the requirements for the rest.</w:t>
      </w:r>
    </w:p>
    <w:p w14:paraId="689E4FFE" w14:textId="34B96E26" w:rsidR="007A24DB" w:rsidRDefault="007A24DB">
      <w:pPr>
        <w:rPr>
          <w:rFonts w:ascii="Verdana" w:hAnsi="Verdana"/>
        </w:rPr>
      </w:pPr>
      <w:r>
        <w:rPr>
          <w:noProof/>
        </w:rPr>
        <w:pict w14:anchorId="24F7016F">
          <v:shape id="_x0000_s1032" type="#_x0000_t75" style="position:absolute;margin-left:347.45pt;margin-top:14.65pt;width:55.5pt;height:57.75pt;z-index:251658240">
            <v:imagedata r:id="rId9" o:title=""/>
          </v:shape>
        </w:pict>
      </w:r>
    </w:p>
    <w:p w14:paraId="01C5A962" w14:textId="72EE2E30" w:rsidR="007A24DB" w:rsidRDefault="007A24DB">
      <w:pPr>
        <w:rPr>
          <w:rFonts w:ascii="Verdana" w:hAnsi="Verdana"/>
        </w:rPr>
      </w:pPr>
      <w:r>
        <w:rPr>
          <w:rFonts w:ascii="Verdana" w:hAnsi="Verdana"/>
        </w:rPr>
        <w:t>Note: parking is limited.</w:t>
      </w:r>
    </w:p>
    <w:p w14:paraId="5FC66C7B" w14:textId="7E672158" w:rsidR="00546F27" w:rsidRDefault="00546F27">
      <w:pPr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14:paraId="5A3C99BA" w14:textId="77777777" w:rsidR="00546F27" w:rsidRDefault="00546F27">
      <w:pPr>
        <w:rPr>
          <w:rFonts w:ascii="Verdana" w:hAnsi="Verdana"/>
        </w:rPr>
      </w:pPr>
    </w:p>
    <w:p w14:paraId="61E255C0" w14:textId="77777777" w:rsidR="00546F27" w:rsidRDefault="00546F27">
      <w:pPr>
        <w:rPr>
          <w:rFonts w:ascii="Verdana" w:hAnsi="Verdana"/>
        </w:rPr>
      </w:pPr>
      <w:r>
        <w:rPr>
          <w:rFonts w:ascii="Verdana" w:hAnsi="Verdana"/>
        </w:rPr>
        <w:t>See you there – don’t miss it!</w:t>
      </w:r>
    </w:p>
    <w:p w14:paraId="43009724" w14:textId="77777777" w:rsidR="00546F27" w:rsidRDefault="00546F2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8F7450B" w14:textId="04E733C3" w:rsidR="00964D76" w:rsidRDefault="00964D76">
      <w:pPr>
        <w:rPr>
          <w:rFonts w:ascii="Verdana" w:hAnsi="Verdana"/>
        </w:rPr>
      </w:pPr>
    </w:p>
    <w:p w14:paraId="21208FA3" w14:textId="77777777" w:rsidR="00546F27" w:rsidRDefault="00546F27">
      <w:pPr>
        <w:rPr>
          <w:rFonts w:ascii="Verdana" w:hAnsi="Verdana"/>
        </w:rPr>
      </w:pPr>
    </w:p>
    <w:p w14:paraId="7933357B" w14:textId="77777777" w:rsidR="00546F27" w:rsidRDefault="00546F27">
      <w:pPr>
        <w:pStyle w:val="Heading1"/>
        <w:tabs>
          <w:tab w:val="left" w:pos="4680"/>
          <w:tab w:val="center" w:pos="5386"/>
        </w:tabs>
      </w:pPr>
      <w:r>
        <w:tab/>
      </w:r>
    </w:p>
    <w:p w14:paraId="3C97A4A6" w14:textId="77777777" w:rsidR="00546F27" w:rsidRDefault="00546F27">
      <w:pPr>
        <w:pStyle w:val="Heading1"/>
        <w:tabs>
          <w:tab w:val="left" w:pos="4680"/>
          <w:tab w:val="center" w:pos="5386"/>
        </w:tabs>
      </w:pPr>
    </w:p>
    <w:p w14:paraId="20943C9D" w14:textId="77777777" w:rsidR="00546F27" w:rsidRDefault="00546F27">
      <w:pPr>
        <w:pStyle w:val="Heading1"/>
        <w:tabs>
          <w:tab w:val="left" w:pos="4680"/>
          <w:tab w:val="center" w:pos="5386"/>
        </w:tabs>
      </w:pPr>
    </w:p>
    <w:sectPr w:rsidR="00546F27" w:rsidSect="000A6CC6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CD8"/>
    <w:multiLevelType w:val="hybridMultilevel"/>
    <w:tmpl w:val="64AA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34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D76"/>
    <w:rsid w:val="000A6CC6"/>
    <w:rsid w:val="00546F27"/>
    <w:rsid w:val="005A51B7"/>
    <w:rsid w:val="007A24DB"/>
    <w:rsid w:val="007E0269"/>
    <w:rsid w:val="00964D76"/>
    <w:rsid w:val="00B37C1A"/>
    <w:rsid w:val="00BD0F66"/>
    <w:rsid w:val="00E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6025A8"/>
  <w15:chartTrackingRefBased/>
  <w15:docId w15:val="{6BBCC473-87DC-4490-8DB0-FC6899E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sl-greensborough.com/images/g_map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– Greensborough RSL</vt:lpstr>
    </vt:vector>
  </TitlesOfParts>
  <Company>Microsoft</Company>
  <LinksUpToDate>false</LinksUpToDate>
  <CharactersWithSpaces>757</CharactersWithSpaces>
  <SharedDoc>false</SharedDoc>
  <HLinks>
    <vt:vector size="6" baseType="variant">
      <vt:variant>
        <vt:i4>6356999</vt:i4>
      </vt:variant>
      <vt:variant>
        <vt:i4>-1</vt:i4>
      </vt:variant>
      <vt:variant>
        <vt:i4>1031</vt:i4>
      </vt:variant>
      <vt:variant>
        <vt:i4>1</vt:i4>
      </vt:variant>
      <vt:variant>
        <vt:lpwstr>http://www.rsl-greensborough.com/images/g_map.gif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– Greensborough RSL</dc:title>
  <dc:subject/>
  <dc:creator>Wayne &amp; Michelle Renfrew</dc:creator>
  <cp:keywords/>
  <cp:lastModifiedBy>Wayne Renfrew</cp:lastModifiedBy>
  <cp:revision>3</cp:revision>
  <dcterms:created xsi:type="dcterms:W3CDTF">2022-06-11T07:51:00Z</dcterms:created>
  <dcterms:modified xsi:type="dcterms:W3CDTF">2022-06-11T08:05:00Z</dcterms:modified>
</cp:coreProperties>
</file>